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C12" w:rsidRPr="006B657B" w:rsidRDefault="007B4C12" w:rsidP="007B4C12">
      <w:pPr>
        <w:jc w:val="center"/>
        <w:rPr>
          <w:rFonts w:cs="Arial"/>
          <w:szCs w:val="24"/>
        </w:rPr>
      </w:pPr>
      <w:bookmarkStart w:id="0" w:name="_GoBack"/>
      <w:bookmarkEnd w:id="0"/>
      <w:r w:rsidRPr="006B657B">
        <w:rPr>
          <w:rFonts w:cs="Arial"/>
          <w:szCs w:val="24"/>
        </w:rPr>
        <w:t>LISTADO DE JUZGADOS DE CONTROL DE CENTROS DE INTERNAMIENTO DE EXTRANJEROS.</w:t>
      </w:r>
    </w:p>
    <w:p w:rsidR="007B4C12" w:rsidRDefault="007B4C12" w:rsidP="007B4C12">
      <w:pPr>
        <w:jc w:val="center"/>
        <w:rPr>
          <w:rFonts w:cs="Arial"/>
          <w:szCs w:val="24"/>
        </w:rPr>
      </w:pPr>
    </w:p>
    <w:p w:rsidR="007B4C12" w:rsidRPr="006B657B" w:rsidRDefault="007B4C12" w:rsidP="007B4C12">
      <w:pPr>
        <w:rPr>
          <w:rFonts w:cs="Arial"/>
          <w:szCs w:val="24"/>
        </w:rPr>
      </w:pPr>
    </w:p>
    <w:p w:rsidR="007B4C12" w:rsidRPr="006B657B" w:rsidRDefault="007B4C12" w:rsidP="007B4C12">
      <w:pPr>
        <w:ind w:right="1985"/>
        <w:jc w:val="left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- Juzgado de Instrucción 1</w:t>
      </w:r>
      <w:r w:rsidRPr="006B657B">
        <w:rPr>
          <w:rFonts w:cs="Arial"/>
          <w:color w:val="000000"/>
          <w:szCs w:val="24"/>
        </w:rPr>
        <w:t xml:space="preserve"> de Algeciras</w:t>
      </w:r>
    </w:p>
    <w:p w:rsidR="007B4C12" w:rsidRPr="006B657B" w:rsidRDefault="007B4C12" w:rsidP="007B4C12">
      <w:pPr>
        <w:ind w:right="1985"/>
        <w:jc w:val="left"/>
        <w:rPr>
          <w:rFonts w:cs="Arial"/>
          <w:color w:val="000000"/>
          <w:szCs w:val="24"/>
        </w:rPr>
      </w:pPr>
    </w:p>
    <w:p w:rsidR="007B4C12" w:rsidRPr="006B657B" w:rsidRDefault="007B4C12" w:rsidP="007B4C12">
      <w:pPr>
        <w:ind w:right="1985"/>
        <w:jc w:val="left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 xml:space="preserve">- Juzgado </w:t>
      </w:r>
      <w:r w:rsidRPr="006B657B">
        <w:rPr>
          <w:rFonts w:cs="Arial"/>
          <w:color w:val="000000"/>
          <w:szCs w:val="24"/>
        </w:rPr>
        <w:t>de Primera Instancia e Instrucción 5 de Puerto del Rosario</w:t>
      </w:r>
    </w:p>
    <w:p w:rsidR="007B4C12" w:rsidRPr="006B657B" w:rsidRDefault="007B4C12" w:rsidP="007B4C12">
      <w:pPr>
        <w:ind w:right="1985"/>
        <w:jc w:val="left"/>
        <w:rPr>
          <w:rFonts w:cs="Arial"/>
          <w:b/>
          <w:bCs/>
          <w:i/>
          <w:iCs/>
          <w:color w:val="000000"/>
          <w:szCs w:val="24"/>
        </w:rPr>
      </w:pPr>
    </w:p>
    <w:p w:rsidR="007B4C12" w:rsidRPr="006B657B" w:rsidRDefault="007B4C12" w:rsidP="007B4C12">
      <w:pPr>
        <w:ind w:right="1985"/>
        <w:jc w:val="left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 xml:space="preserve">- Juzgado </w:t>
      </w:r>
      <w:r w:rsidRPr="006B657B">
        <w:rPr>
          <w:rFonts w:cs="Arial"/>
          <w:color w:val="000000"/>
          <w:szCs w:val="24"/>
        </w:rPr>
        <w:t xml:space="preserve">de Instrucción 8 de Las Palmas de Gran Canaria </w:t>
      </w:r>
    </w:p>
    <w:p w:rsidR="007B4C12" w:rsidRPr="006B657B" w:rsidRDefault="007B4C12" w:rsidP="007B4C12">
      <w:pPr>
        <w:ind w:right="1985" w:firstLine="624"/>
        <w:jc w:val="left"/>
        <w:rPr>
          <w:rFonts w:cs="Arial"/>
          <w:b/>
          <w:bCs/>
          <w:i/>
          <w:iCs/>
          <w:color w:val="000000"/>
          <w:szCs w:val="24"/>
        </w:rPr>
      </w:pPr>
    </w:p>
    <w:p w:rsidR="007B4C12" w:rsidRPr="006B657B" w:rsidRDefault="007B4C12" w:rsidP="007B4C12">
      <w:pPr>
        <w:ind w:right="1985"/>
        <w:jc w:val="left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 xml:space="preserve">- Juzgado </w:t>
      </w:r>
      <w:r w:rsidRPr="006B657B">
        <w:rPr>
          <w:rFonts w:cs="Arial"/>
          <w:color w:val="000000"/>
          <w:szCs w:val="24"/>
        </w:rPr>
        <w:t xml:space="preserve">de Instrucción 6 de Madrid </w:t>
      </w:r>
    </w:p>
    <w:p w:rsidR="007B4C12" w:rsidRPr="006B657B" w:rsidRDefault="007B4C12" w:rsidP="007B4C12">
      <w:pPr>
        <w:ind w:right="1985" w:firstLine="624"/>
        <w:jc w:val="left"/>
        <w:rPr>
          <w:rFonts w:cs="Arial"/>
          <w:b/>
          <w:bCs/>
          <w:i/>
          <w:iCs/>
          <w:color w:val="000000"/>
          <w:szCs w:val="24"/>
        </w:rPr>
      </w:pPr>
    </w:p>
    <w:p w:rsidR="007B4C12" w:rsidRPr="006B657B" w:rsidRDefault="007B4C12" w:rsidP="007B4C12">
      <w:pPr>
        <w:ind w:right="1985"/>
        <w:jc w:val="left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 xml:space="preserve">- Juzgado </w:t>
      </w:r>
      <w:r w:rsidRPr="006B657B">
        <w:rPr>
          <w:rFonts w:cs="Arial"/>
          <w:color w:val="000000"/>
          <w:szCs w:val="24"/>
        </w:rPr>
        <w:t xml:space="preserve">de Instrucción 19 de Madrid </w:t>
      </w:r>
    </w:p>
    <w:p w:rsidR="007B4C12" w:rsidRPr="006B657B" w:rsidRDefault="007B4C12" w:rsidP="007B4C12">
      <w:pPr>
        <w:ind w:right="1985" w:firstLine="624"/>
        <w:jc w:val="left"/>
        <w:rPr>
          <w:rFonts w:cs="Arial"/>
          <w:b/>
          <w:bCs/>
          <w:i/>
          <w:iCs/>
          <w:color w:val="000000"/>
          <w:szCs w:val="24"/>
        </w:rPr>
      </w:pPr>
    </w:p>
    <w:p w:rsidR="007B4C12" w:rsidRPr="006B657B" w:rsidRDefault="007B4C12" w:rsidP="007B4C12">
      <w:pPr>
        <w:ind w:right="1985"/>
        <w:jc w:val="left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 xml:space="preserve">- Juzgado </w:t>
      </w:r>
      <w:r w:rsidRPr="006B657B">
        <w:rPr>
          <w:rFonts w:cs="Arial"/>
          <w:color w:val="000000"/>
          <w:szCs w:val="24"/>
        </w:rPr>
        <w:t xml:space="preserve">de Instrucción 20 de Madrid </w:t>
      </w:r>
    </w:p>
    <w:p w:rsidR="007B4C12" w:rsidRDefault="007B4C12" w:rsidP="007B4C12">
      <w:pPr>
        <w:ind w:right="1985"/>
        <w:jc w:val="left"/>
        <w:rPr>
          <w:rFonts w:cs="Arial"/>
          <w:color w:val="000000"/>
          <w:szCs w:val="24"/>
        </w:rPr>
      </w:pPr>
    </w:p>
    <w:p w:rsidR="007B4C12" w:rsidRPr="006B657B" w:rsidRDefault="007B4C12" w:rsidP="007B4C12">
      <w:pPr>
        <w:ind w:right="1985"/>
        <w:jc w:val="left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 xml:space="preserve">- Juzgado </w:t>
      </w:r>
      <w:r w:rsidRPr="006B657B">
        <w:rPr>
          <w:rFonts w:cs="Arial"/>
          <w:color w:val="000000"/>
          <w:szCs w:val="24"/>
        </w:rPr>
        <w:t xml:space="preserve">de Instrucción 6 de Málaga </w:t>
      </w:r>
    </w:p>
    <w:p w:rsidR="007B4C12" w:rsidRDefault="007B4C12" w:rsidP="007B4C12">
      <w:pPr>
        <w:ind w:right="1985"/>
        <w:jc w:val="left"/>
        <w:rPr>
          <w:rFonts w:cs="Arial"/>
          <w:color w:val="000000"/>
          <w:szCs w:val="24"/>
        </w:rPr>
      </w:pPr>
    </w:p>
    <w:p w:rsidR="007B4C12" w:rsidRPr="006B657B" w:rsidRDefault="007B4C12" w:rsidP="007B4C12">
      <w:pPr>
        <w:ind w:right="1985"/>
        <w:jc w:val="left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 xml:space="preserve">- Juzgado </w:t>
      </w:r>
      <w:r w:rsidRPr="006B657B">
        <w:rPr>
          <w:rFonts w:cs="Arial"/>
          <w:color w:val="000000"/>
          <w:szCs w:val="24"/>
        </w:rPr>
        <w:t xml:space="preserve">de Instrucción 5 Santa Cruz de Tenerife </w:t>
      </w:r>
    </w:p>
    <w:p w:rsidR="007B4C12" w:rsidRPr="006B657B" w:rsidRDefault="007B4C12" w:rsidP="007B4C12">
      <w:pPr>
        <w:ind w:right="1985" w:firstLine="624"/>
        <w:jc w:val="left"/>
        <w:rPr>
          <w:rFonts w:cs="Arial"/>
          <w:b/>
          <w:bCs/>
          <w:i/>
          <w:iCs/>
          <w:color w:val="000000"/>
          <w:szCs w:val="24"/>
        </w:rPr>
      </w:pPr>
    </w:p>
    <w:p w:rsidR="007B4C12" w:rsidRPr="006B657B" w:rsidRDefault="007B4C12" w:rsidP="007B4C12">
      <w:pPr>
        <w:ind w:right="1985"/>
        <w:jc w:val="left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 xml:space="preserve">- Juzgado </w:t>
      </w:r>
      <w:r w:rsidRPr="006B657B">
        <w:rPr>
          <w:rFonts w:cs="Arial"/>
          <w:color w:val="000000"/>
          <w:szCs w:val="24"/>
        </w:rPr>
        <w:t xml:space="preserve">de Instrucción 3 de Valencia </w:t>
      </w:r>
    </w:p>
    <w:p w:rsidR="007B4C12" w:rsidRPr="006B657B" w:rsidRDefault="007B4C12" w:rsidP="007B4C12">
      <w:pPr>
        <w:ind w:right="1985"/>
        <w:jc w:val="left"/>
        <w:rPr>
          <w:rFonts w:cs="Arial"/>
          <w:b/>
          <w:bCs/>
          <w:i/>
          <w:iCs/>
          <w:color w:val="000000"/>
          <w:szCs w:val="24"/>
        </w:rPr>
      </w:pPr>
    </w:p>
    <w:p w:rsidR="007B4C12" w:rsidRPr="006B657B" w:rsidRDefault="007B4C12" w:rsidP="007B4C12">
      <w:pPr>
        <w:ind w:right="1985"/>
        <w:jc w:val="left"/>
        <w:rPr>
          <w:rFonts w:cs="Arial"/>
          <w:color w:val="000000"/>
          <w:szCs w:val="24"/>
        </w:rPr>
      </w:pPr>
      <w:r>
        <w:rPr>
          <w:rFonts w:cs="Arial"/>
          <w:bCs/>
          <w:iCs/>
          <w:color w:val="000000"/>
          <w:szCs w:val="24"/>
        </w:rPr>
        <w:t>- Juzgado d</w:t>
      </w:r>
      <w:r w:rsidRPr="006B657B">
        <w:rPr>
          <w:rFonts w:cs="Arial"/>
          <w:bCs/>
          <w:iCs/>
          <w:color w:val="000000"/>
          <w:szCs w:val="24"/>
        </w:rPr>
        <w:t xml:space="preserve">e Instrucción nº 1 de Barcelona </w:t>
      </w:r>
    </w:p>
    <w:p w:rsidR="007B4C12" w:rsidRPr="006B657B" w:rsidRDefault="007B4C12" w:rsidP="007B4C12">
      <w:pPr>
        <w:ind w:left="1474" w:right="1985" w:firstLine="624"/>
        <w:jc w:val="left"/>
        <w:rPr>
          <w:rFonts w:cs="Arial"/>
          <w:b/>
          <w:bCs/>
          <w:i/>
          <w:iCs/>
          <w:color w:val="000000"/>
          <w:szCs w:val="24"/>
        </w:rPr>
      </w:pPr>
    </w:p>
    <w:p w:rsidR="007B4C12" w:rsidRDefault="007B4C12" w:rsidP="007B4C12">
      <w:pPr>
        <w:ind w:right="1985"/>
        <w:jc w:val="left"/>
        <w:rPr>
          <w:rFonts w:cs="Arial"/>
          <w:bCs/>
          <w:iCs/>
          <w:color w:val="000000"/>
          <w:szCs w:val="24"/>
        </w:rPr>
      </w:pPr>
      <w:r>
        <w:rPr>
          <w:rFonts w:cs="Arial"/>
          <w:bCs/>
          <w:iCs/>
          <w:color w:val="000000"/>
          <w:szCs w:val="24"/>
        </w:rPr>
        <w:t>- Juzgado d</w:t>
      </w:r>
      <w:r w:rsidRPr="006B657B">
        <w:rPr>
          <w:rFonts w:cs="Arial"/>
          <w:bCs/>
          <w:iCs/>
          <w:color w:val="000000"/>
          <w:szCs w:val="24"/>
        </w:rPr>
        <w:t>e Instrucción nº 17 de Barcelona</w:t>
      </w:r>
    </w:p>
    <w:p w:rsidR="007B4C12" w:rsidRDefault="007B4C12" w:rsidP="007B4C12">
      <w:pPr>
        <w:ind w:right="1985"/>
        <w:jc w:val="left"/>
        <w:rPr>
          <w:rFonts w:cs="Arial"/>
          <w:bCs/>
          <w:iCs/>
          <w:color w:val="000000"/>
          <w:szCs w:val="24"/>
        </w:rPr>
      </w:pPr>
    </w:p>
    <w:p w:rsidR="007B4C12" w:rsidRPr="007B4C12" w:rsidRDefault="007B4C12" w:rsidP="007B4C12">
      <w:pPr>
        <w:ind w:right="1985"/>
        <w:jc w:val="left"/>
        <w:rPr>
          <w:rFonts w:cs="Arial"/>
          <w:color w:val="000000"/>
          <w:szCs w:val="24"/>
        </w:rPr>
      </w:pPr>
      <w:r>
        <w:rPr>
          <w:rFonts w:cs="Arial"/>
          <w:bCs/>
          <w:iCs/>
          <w:color w:val="000000"/>
          <w:szCs w:val="24"/>
        </w:rPr>
        <w:t xml:space="preserve">-Juzgado </w:t>
      </w:r>
      <w:r w:rsidRPr="007B4C12">
        <w:rPr>
          <w:rFonts w:cs="Arial"/>
          <w:bCs/>
          <w:iCs/>
          <w:color w:val="000000"/>
          <w:szCs w:val="24"/>
        </w:rPr>
        <w:t>de Instrucción nº 9 de Murcia</w:t>
      </w:r>
    </w:p>
    <w:p w:rsidR="00AF29ED" w:rsidRDefault="00AF29ED"/>
    <w:sectPr w:rsidR="00AF29ED" w:rsidSect="00F7760C">
      <w:pgSz w:w="11906" w:h="16838" w:code="9"/>
      <w:pgMar w:top="2268" w:right="1134" w:bottom="1134" w:left="1701" w:header="567" w:footer="567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5243E3"/>
    <w:multiLevelType w:val="hybridMultilevel"/>
    <w:tmpl w:val="CF6E6ACA"/>
    <w:lvl w:ilvl="0" w:tplc="2B4A28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82238F"/>
    <w:multiLevelType w:val="hybridMultilevel"/>
    <w:tmpl w:val="F3720ECA"/>
    <w:lvl w:ilvl="0" w:tplc="AA2CE49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C12"/>
    <w:rsid w:val="001412FB"/>
    <w:rsid w:val="007B4C12"/>
    <w:rsid w:val="00AF29ED"/>
    <w:rsid w:val="00B4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sz w:val="24"/>
        <w:szCs w:val="24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C12"/>
    <w:pPr>
      <w:spacing w:after="0" w:line="240" w:lineRule="auto"/>
      <w:jc w:val="both"/>
    </w:pPr>
    <w:rPr>
      <w:rFonts w:cs="Times New Roman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B4C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sz w:val="24"/>
        <w:szCs w:val="24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C12"/>
    <w:pPr>
      <w:spacing w:after="0" w:line="240" w:lineRule="auto"/>
      <w:jc w:val="both"/>
    </w:pPr>
    <w:rPr>
      <w:rFonts w:cs="Times New Roman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B4C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Gomez Benitez</dc:creator>
  <cp:lastModifiedBy>Jose Manuel Gomez Benitez</cp:lastModifiedBy>
  <cp:revision>2</cp:revision>
  <dcterms:created xsi:type="dcterms:W3CDTF">2012-02-29T17:34:00Z</dcterms:created>
  <dcterms:modified xsi:type="dcterms:W3CDTF">2012-02-29T17:34:00Z</dcterms:modified>
</cp:coreProperties>
</file>