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7D58" w:rsidRPr="006B657B" w:rsidRDefault="006B657B" w:rsidP="006B657B">
      <w:pPr>
        <w:jc w:val="center"/>
        <w:rPr>
          <w:rFonts w:cs="Arial"/>
          <w:szCs w:val="24"/>
        </w:rPr>
      </w:pPr>
      <w:r w:rsidRPr="006B657B">
        <w:rPr>
          <w:rFonts w:cs="Arial"/>
          <w:szCs w:val="24"/>
        </w:rPr>
        <w:t>LISTADO DE MAGISTRADOS DE JUZGADOS DE CONTROL DE CENTROS DE INTERNAMIENTO DE EXTRANJEROS.</w:t>
      </w:r>
    </w:p>
    <w:p w:rsidR="006B657B" w:rsidRDefault="006B657B" w:rsidP="006B657B">
      <w:pPr>
        <w:jc w:val="center"/>
        <w:rPr>
          <w:rFonts w:cs="Arial"/>
          <w:szCs w:val="24"/>
        </w:rPr>
      </w:pPr>
    </w:p>
    <w:p w:rsidR="006B657B" w:rsidRPr="006B657B" w:rsidRDefault="006B657B">
      <w:pPr>
        <w:rPr>
          <w:rFonts w:cs="Arial"/>
          <w:szCs w:val="24"/>
        </w:rPr>
      </w:pPr>
    </w:p>
    <w:p w:rsidR="006B657B" w:rsidRPr="006B657B" w:rsidRDefault="006B657B" w:rsidP="006B657B">
      <w:pPr>
        <w:ind w:right="1985"/>
        <w:jc w:val="left"/>
        <w:rPr>
          <w:rFonts w:cs="Arial"/>
          <w:color w:val="000000"/>
          <w:szCs w:val="24"/>
        </w:rPr>
      </w:pPr>
      <w:r w:rsidRPr="006B657B">
        <w:rPr>
          <w:rFonts w:cs="Arial"/>
          <w:color w:val="000000"/>
          <w:szCs w:val="24"/>
        </w:rPr>
        <w:t xml:space="preserve">- </w:t>
      </w:r>
      <w:proofErr w:type="spellStart"/>
      <w:r w:rsidRPr="006B657B">
        <w:rPr>
          <w:rFonts w:cs="Arial"/>
          <w:color w:val="000000"/>
          <w:szCs w:val="24"/>
        </w:rPr>
        <w:t>Jdo</w:t>
      </w:r>
      <w:proofErr w:type="spellEnd"/>
      <w:r w:rsidRPr="006B657B">
        <w:rPr>
          <w:rFonts w:cs="Arial"/>
          <w:color w:val="000000"/>
          <w:szCs w:val="24"/>
        </w:rPr>
        <w:t xml:space="preserve">. </w:t>
      </w:r>
      <w:proofErr w:type="gramStart"/>
      <w:r w:rsidRPr="006B657B">
        <w:rPr>
          <w:rFonts w:cs="Arial"/>
          <w:color w:val="000000"/>
          <w:szCs w:val="24"/>
        </w:rPr>
        <w:t>de</w:t>
      </w:r>
      <w:proofErr w:type="gramEnd"/>
      <w:r w:rsidRPr="006B657B">
        <w:rPr>
          <w:rFonts w:cs="Arial"/>
          <w:color w:val="000000"/>
          <w:szCs w:val="24"/>
        </w:rPr>
        <w:t xml:space="preserve"> Instrucción 4 de Algeciras</w:t>
      </w:r>
    </w:p>
    <w:p w:rsidR="006B657B" w:rsidRPr="006B657B" w:rsidRDefault="006B657B" w:rsidP="006B657B">
      <w:pPr>
        <w:ind w:right="1985"/>
        <w:jc w:val="left"/>
        <w:rPr>
          <w:rFonts w:cs="Arial"/>
          <w:b/>
          <w:bCs/>
          <w:i/>
          <w:iCs/>
          <w:color w:val="000000"/>
          <w:szCs w:val="24"/>
        </w:rPr>
      </w:pPr>
      <w:r w:rsidRPr="006B657B">
        <w:rPr>
          <w:rFonts w:cs="Arial"/>
          <w:color w:val="000000"/>
          <w:szCs w:val="24"/>
        </w:rPr>
        <w:t xml:space="preserve">  </w:t>
      </w:r>
      <w:r w:rsidRPr="006B657B">
        <w:rPr>
          <w:rFonts w:cs="Arial"/>
          <w:b/>
          <w:bCs/>
          <w:i/>
          <w:iCs/>
          <w:color w:val="000000"/>
          <w:szCs w:val="24"/>
        </w:rPr>
        <w:t>Margarita Socorro Hernández Sánchez-Cabezudo</w:t>
      </w:r>
    </w:p>
    <w:p w:rsidR="006B657B" w:rsidRPr="006B657B" w:rsidRDefault="006B657B" w:rsidP="006B657B">
      <w:pPr>
        <w:ind w:right="1985"/>
        <w:jc w:val="left"/>
        <w:rPr>
          <w:rFonts w:cs="Arial"/>
          <w:color w:val="000000"/>
          <w:szCs w:val="24"/>
        </w:rPr>
      </w:pPr>
    </w:p>
    <w:p w:rsidR="006B657B" w:rsidRPr="006B657B" w:rsidRDefault="006B657B" w:rsidP="006B657B">
      <w:pPr>
        <w:ind w:right="1985"/>
        <w:jc w:val="left"/>
        <w:rPr>
          <w:rFonts w:cs="Arial"/>
          <w:color w:val="000000"/>
          <w:szCs w:val="24"/>
        </w:rPr>
      </w:pPr>
      <w:r w:rsidRPr="006B657B">
        <w:rPr>
          <w:rFonts w:cs="Arial"/>
          <w:color w:val="000000"/>
          <w:szCs w:val="24"/>
        </w:rPr>
        <w:t xml:space="preserve">- </w:t>
      </w:r>
      <w:proofErr w:type="spellStart"/>
      <w:r w:rsidRPr="006B657B">
        <w:rPr>
          <w:rFonts w:cs="Arial"/>
          <w:color w:val="000000"/>
          <w:szCs w:val="24"/>
        </w:rPr>
        <w:t>Jdo</w:t>
      </w:r>
      <w:proofErr w:type="spellEnd"/>
      <w:r w:rsidRPr="006B657B">
        <w:rPr>
          <w:rFonts w:cs="Arial"/>
          <w:color w:val="000000"/>
          <w:szCs w:val="24"/>
        </w:rPr>
        <w:t xml:space="preserve">. </w:t>
      </w:r>
      <w:proofErr w:type="gramStart"/>
      <w:r w:rsidRPr="006B657B">
        <w:rPr>
          <w:rFonts w:cs="Arial"/>
          <w:color w:val="000000"/>
          <w:szCs w:val="24"/>
        </w:rPr>
        <w:t>de</w:t>
      </w:r>
      <w:proofErr w:type="gramEnd"/>
      <w:r w:rsidRPr="006B657B">
        <w:rPr>
          <w:rFonts w:cs="Arial"/>
          <w:color w:val="000000"/>
          <w:szCs w:val="24"/>
        </w:rPr>
        <w:t xml:space="preserve"> Primera Instancia e Instrucción 5 de Puerto del Rosario</w:t>
      </w:r>
    </w:p>
    <w:p w:rsidR="006B657B" w:rsidRPr="006B657B" w:rsidRDefault="006B657B" w:rsidP="006B657B">
      <w:pPr>
        <w:ind w:right="1985"/>
        <w:jc w:val="left"/>
        <w:rPr>
          <w:rFonts w:cs="Arial"/>
          <w:b/>
          <w:bCs/>
          <w:i/>
          <w:iCs/>
          <w:color w:val="000000"/>
          <w:szCs w:val="24"/>
        </w:rPr>
      </w:pPr>
      <w:r w:rsidRPr="006B657B">
        <w:rPr>
          <w:rFonts w:cs="Arial"/>
          <w:color w:val="000000"/>
          <w:szCs w:val="24"/>
        </w:rPr>
        <w:t xml:space="preserve"> </w:t>
      </w:r>
      <w:r w:rsidR="00CC66D9">
        <w:rPr>
          <w:rFonts w:cs="Arial"/>
          <w:b/>
          <w:bCs/>
          <w:i/>
          <w:iCs/>
          <w:color w:val="000000"/>
          <w:szCs w:val="24"/>
        </w:rPr>
        <w:t xml:space="preserve">Pedro Santiago Romero </w:t>
      </w:r>
      <w:proofErr w:type="spellStart"/>
      <w:r w:rsidR="00CC66D9">
        <w:rPr>
          <w:rFonts w:cs="Arial"/>
          <w:b/>
          <w:bCs/>
          <w:i/>
          <w:iCs/>
          <w:color w:val="000000"/>
          <w:szCs w:val="24"/>
        </w:rPr>
        <w:t>Buck-arstad</w:t>
      </w:r>
      <w:proofErr w:type="spellEnd"/>
    </w:p>
    <w:p w:rsidR="006B657B" w:rsidRPr="006B657B" w:rsidRDefault="006B657B" w:rsidP="006B657B">
      <w:pPr>
        <w:ind w:right="1985"/>
        <w:jc w:val="left"/>
        <w:rPr>
          <w:rFonts w:cs="Arial"/>
          <w:b/>
          <w:bCs/>
          <w:i/>
          <w:iCs/>
          <w:color w:val="000000"/>
          <w:szCs w:val="24"/>
        </w:rPr>
      </w:pPr>
    </w:p>
    <w:p w:rsidR="006B657B" w:rsidRPr="006B657B" w:rsidRDefault="006B657B" w:rsidP="006B657B">
      <w:pPr>
        <w:ind w:right="1985"/>
        <w:jc w:val="left"/>
        <w:rPr>
          <w:rFonts w:cs="Arial"/>
          <w:color w:val="000000"/>
          <w:szCs w:val="24"/>
        </w:rPr>
      </w:pPr>
      <w:r w:rsidRPr="006B657B">
        <w:rPr>
          <w:rFonts w:cs="Arial"/>
          <w:color w:val="000000"/>
          <w:szCs w:val="24"/>
        </w:rPr>
        <w:t xml:space="preserve">- </w:t>
      </w:r>
      <w:proofErr w:type="spellStart"/>
      <w:r w:rsidRPr="006B657B">
        <w:rPr>
          <w:rFonts w:cs="Arial"/>
          <w:color w:val="000000"/>
          <w:szCs w:val="24"/>
        </w:rPr>
        <w:t>Jdo</w:t>
      </w:r>
      <w:proofErr w:type="spellEnd"/>
      <w:r w:rsidRPr="006B657B">
        <w:rPr>
          <w:rFonts w:cs="Arial"/>
          <w:color w:val="000000"/>
          <w:szCs w:val="24"/>
        </w:rPr>
        <w:t xml:space="preserve">. </w:t>
      </w:r>
      <w:proofErr w:type="gramStart"/>
      <w:r w:rsidRPr="006B657B">
        <w:rPr>
          <w:rFonts w:cs="Arial"/>
          <w:color w:val="000000"/>
          <w:szCs w:val="24"/>
        </w:rPr>
        <w:t>de</w:t>
      </w:r>
      <w:proofErr w:type="gramEnd"/>
      <w:r w:rsidRPr="006B657B">
        <w:rPr>
          <w:rFonts w:cs="Arial"/>
          <w:color w:val="000000"/>
          <w:szCs w:val="24"/>
        </w:rPr>
        <w:t xml:space="preserve"> Instrucción 8 de Las Palmas de Gran Canaria </w:t>
      </w:r>
    </w:p>
    <w:p w:rsidR="006B657B" w:rsidRPr="006B657B" w:rsidRDefault="006B657B" w:rsidP="006B657B">
      <w:pPr>
        <w:ind w:right="1985"/>
        <w:jc w:val="left"/>
        <w:rPr>
          <w:rFonts w:cs="Arial"/>
          <w:b/>
          <w:bCs/>
          <w:i/>
          <w:iCs/>
          <w:color w:val="000000"/>
          <w:szCs w:val="24"/>
        </w:rPr>
      </w:pPr>
      <w:r w:rsidRPr="006B657B">
        <w:rPr>
          <w:rFonts w:cs="Arial"/>
          <w:b/>
          <w:bCs/>
          <w:i/>
          <w:iCs/>
          <w:color w:val="000000"/>
          <w:szCs w:val="24"/>
        </w:rPr>
        <w:t xml:space="preserve">María Victoria </w:t>
      </w:r>
      <w:proofErr w:type="spellStart"/>
      <w:r w:rsidRPr="006B657B">
        <w:rPr>
          <w:rFonts w:cs="Arial"/>
          <w:b/>
          <w:bCs/>
          <w:i/>
          <w:iCs/>
          <w:color w:val="000000"/>
          <w:szCs w:val="24"/>
        </w:rPr>
        <w:t>Rosell</w:t>
      </w:r>
      <w:proofErr w:type="spellEnd"/>
      <w:r w:rsidRPr="006B657B">
        <w:rPr>
          <w:rFonts w:cs="Arial"/>
          <w:b/>
          <w:bCs/>
          <w:i/>
          <w:iCs/>
          <w:color w:val="000000"/>
          <w:szCs w:val="24"/>
        </w:rPr>
        <w:t xml:space="preserve"> Aguilar</w:t>
      </w:r>
    </w:p>
    <w:p w:rsidR="006B657B" w:rsidRPr="006B657B" w:rsidRDefault="006B657B" w:rsidP="006B657B">
      <w:pPr>
        <w:ind w:right="1985" w:firstLine="624"/>
        <w:jc w:val="left"/>
        <w:rPr>
          <w:rFonts w:cs="Arial"/>
          <w:b/>
          <w:bCs/>
          <w:i/>
          <w:iCs/>
          <w:color w:val="000000"/>
          <w:szCs w:val="24"/>
        </w:rPr>
      </w:pPr>
    </w:p>
    <w:p w:rsidR="006B657B" w:rsidRPr="006B657B" w:rsidRDefault="006B657B" w:rsidP="006B657B">
      <w:pPr>
        <w:ind w:right="1985"/>
        <w:jc w:val="left"/>
        <w:rPr>
          <w:rFonts w:cs="Arial"/>
          <w:color w:val="000000"/>
          <w:szCs w:val="24"/>
        </w:rPr>
      </w:pPr>
      <w:r w:rsidRPr="006B657B">
        <w:rPr>
          <w:rFonts w:cs="Arial"/>
          <w:color w:val="000000"/>
          <w:szCs w:val="24"/>
        </w:rPr>
        <w:t xml:space="preserve">- </w:t>
      </w:r>
      <w:proofErr w:type="spellStart"/>
      <w:r w:rsidRPr="006B657B">
        <w:rPr>
          <w:rFonts w:cs="Arial"/>
          <w:color w:val="000000"/>
          <w:szCs w:val="24"/>
        </w:rPr>
        <w:t>Jdo</w:t>
      </w:r>
      <w:proofErr w:type="spellEnd"/>
      <w:r w:rsidRPr="006B657B">
        <w:rPr>
          <w:rFonts w:cs="Arial"/>
          <w:color w:val="000000"/>
          <w:szCs w:val="24"/>
        </w:rPr>
        <w:t xml:space="preserve">. </w:t>
      </w:r>
      <w:proofErr w:type="gramStart"/>
      <w:r w:rsidRPr="006B657B">
        <w:rPr>
          <w:rFonts w:cs="Arial"/>
          <w:color w:val="000000"/>
          <w:szCs w:val="24"/>
        </w:rPr>
        <w:t>de</w:t>
      </w:r>
      <w:proofErr w:type="gramEnd"/>
      <w:r w:rsidRPr="006B657B">
        <w:rPr>
          <w:rFonts w:cs="Arial"/>
          <w:color w:val="000000"/>
          <w:szCs w:val="24"/>
        </w:rPr>
        <w:t xml:space="preserve"> Instrucción 6 de Madrid </w:t>
      </w:r>
      <w:bookmarkStart w:id="0" w:name="_GoBack"/>
      <w:bookmarkEnd w:id="0"/>
    </w:p>
    <w:p w:rsidR="006B657B" w:rsidRPr="006B657B" w:rsidRDefault="006B657B" w:rsidP="006B657B">
      <w:pPr>
        <w:ind w:right="1985"/>
        <w:jc w:val="left"/>
        <w:rPr>
          <w:rFonts w:cs="Arial"/>
          <w:b/>
          <w:bCs/>
          <w:i/>
          <w:iCs/>
          <w:color w:val="000000"/>
          <w:szCs w:val="24"/>
        </w:rPr>
      </w:pPr>
      <w:r w:rsidRPr="006B657B">
        <w:rPr>
          <w:rFonts w:cs="Arial"/>
          <w:b/>
          <w:bCs/>
          <w:i/>
          <w:iCs/>
          <w:color w:val="000000"/>
          <w:szCs w:val="24"/>
        </w:rPr>
        <w:t>Ramiro García de Dios Ferreiro</w:t>
      </w:r>
    </w:p>
    <w:p w:rsidR="006B657B" w:rsidRPr="006B657B" w:rsidRDefault="006B657B" w:rsidP="006B657B">
      <w:pPr>
        <w:ind w:right="1985" w:firstLine="624"/>
        <w:jc w:val="left"/>
        <w:rPr>
          <w:rFonts w:cs="Arial"/>
          <w:b/>
          <w:bCs/>
          <w:i/>
          <w:iCs/>
          <w:color w:val="000000"/>
          <w:szCs w:val="24"/>
        </w:rPr>
      </w:pPr>
    </w:p>
    <w:p w:rsidR="006B657B" w:rsidRPr="006B657B" w:rsidRDefault="006B657B" w:rsidP="006B657B">
      <w:pPr>
        <w:ind w:right="1985"/>
        <w:jc w:val="left"/>
        <w:rPr>
          <w:rFonts w:cs="Arial"/>
          <w:color w:val="000000"/>
          <w:szCs w:val="24"/>
        </w:rPr>
      </w:pPr>
      <w:r w:rsidRPr="006B657B">
        <w:rPr>
          <w:rFonts w:cs="Arial"/>
          <w:color w:val="000000"/>
          <w:szCs w:val="24"/>
        </w:rPr>
        <w:t xml:space="preserve">- </w:t>
      </w:r>
      <w:proofErr w:type="spellStart"/>
      <w:r w:rsidRPr="006B657B">
        <w:rPr>
          <w:rFonts w:cs="Arial"/>
          <w:color w:val="000000"/>
          <w:szCs w:val="24"/>
        </w:rPr>
        <w:t>Jdo</w:t>
      </w:r>
      <w:proofErr w:type="spellEnd"/>
      <w:r w:rsidRPr="006B657B">
        <w:rPr>
          <w:rFonts w:cs="Arial"/>
          <w:color w:val="000000"/>
          <w:szCs w:val="24"/>
        </w:rPr>
        <w:t xml:space="preserve">. </w:t>
      </w:r>
      <w:proofErr w:type="gramStart"/>
      <w:r w:rsidRPr="006B657B">
        <w:rPr>
          <w:rFonts w:cs="Arial"/>
          <w:color w:val="000000"/>
          <w:szCs w:val="24"/>
        </w:rPr>
        <w:t>de</w:t>
      </w:r>
      <w:proofErr w:type="gramEnd"/>
      <w:r w:rsidRPr="006B657B">
        <w:rPr>
          <w:rFonts w:cs="Arial"/>
          <w:color w:val="000000"/>
          <w:szCs w:val="24"/>
        </w:rPr>
        <w:t xml:space="preserve"> Instrucción 19 de Madrid </w:t>
      </w:r>
    </w:p>
    <w:p w:rsidR="006B657B" w:rsidRPr="006B657B" w:rsidRDefault="006B657B" w:rsidP="006B657B">
      <w:pPr>
        <w:ind w:right="1985"/>
        <w:jc w:val="left"/>
        <w:rPr>
          <w:rFonts w:cs="Arial"/>
          <w:b/>
          <w:bCs/>
          <w:i/>
          <w:iCs/>
          <w:color w:val="000000"/>
          <w:szCs w:val="24"/>
        </w:rPr>
      </w:pPr>
      <w:r w:rsidRPr="006B657B">
        <w:rPr>
          <w:rFonts w:cs="Arial"/>
          <w:b/>
          <w:bCs/>
          <w:i/>
          <w:iCs/>
          <w:color w:val="000000"/>
          <w:szCs w:val="24"/>
        </w:rPr>
        <w:t>María José García-Galán San Miguel</w:t>
      </w:r>
    </w:p>
    <w:p w:rsidR="006B657B" w:rsidRPr="006B657B" w:rsidRDefault="006B657B" w:rsidP="006B657B">
      <w:pPr>
        <w:ind w:right="1985" w:firstLine="624"/>
        <w:jc w:val="left"/>
        <w:rPr>
          <w:rFonts w:cs="Arial"/>
          <w:b/>
          <w:bCs/>
          <w:i/>
          <w:iCs/>
          <w:color w:val="000000"/>
          <w:szCs w:val="24"/>
        </w:rPr>
      </w:pPr>
    </w:p>
    <w:p w:rsidR="006B657B" w:rsidRPr="006B657B" w:rsidRDefault="006B657B" w:rsidP="006B657B">
      <w:pPr>
        <w:ind w:right="1985"/>
        <w:jc w:val="left"/>
        <w:rPr>
          <w:rFonts w:cs="Arial"/>
          <w:color w:val="000000"/>
          <w:szCs w:val="24"/>
        </w:rPr>
      </w:pPr>
      <w:r w:rsidRPr="006B657B">
        <w:rPr>
          <w:rFonts w:cs="Arial"/>
          <w:color w:val="000000"/>
          <w:szCs w:val="24"/>
        </w:rPr>
        <w:t xml:space="preserve">- </w:t>
      </w:r>
      <w:proofErr w:type="spellStart"/>
      <w:r w:rsidRPr="006B657B">
        <w:rPr>
          <w:rFonts w:cs="Arial"/>
          <w:color w:val="000000"/>
          <w:szCs w:val="24"/>
        </w:rPr>
        <w:t>Jdo</w:t>
      </w:r>
      <w:proofErr w:type="spellEnd"/>
      <w:r w:rsidRPr="006B657B">
        <w:rPr>
          <w:rFonts w:cs="Arial"/>
          <w:color w:val="000000"/>
          <w:szCs w:val="24"/>
        </w:rPr>
        <w:t xml:space="preserve">. </w:t>
      </w:r>
      <w:proofErr w:type="gramStart"/>
      <w:r w:rsidRPr="006B657B">
        <w:rPr>
          <w:rFonts w:cs="Arial"/>
          <w:color w:val="000000"/>
          <w:szCs w:val="24"/>
        </w:rPr>
        <w:t>de</w:t>
      </w:r>
      <w:proofErr w:type="gramEnd"/>
      <w:r w:rsidRPr="006B657B">
        <w:rPr>
          <w:rFonts w:cs="Arial"/>
          <w:color w:val="000000"/>
          <w:szCs w:val="24"/>
        </w:rPr>
        <w:t xml:space="preserve"> Instrucción 20 de Madrid </w:t>
      </w:r>
    </w:p>
    <w:p w:rsidR="006B657B" w:rsidRPr="006B657B" w:rsidRDefault="006B657B" w:rsidP="006B657B">
      <w:pPr>
        <w:ind w:right="1985"/>
        <w:jc w:val="left"/>
        <w:rPr>
          <w:rFonts w:cs="Arial"/>
          <w:b/>
          <w:bCs/>
          <w:i/>
          <w:iCs/>
          <w:color w:val="000000"/>
          <w:szCs w:val="24"/>
        </w:rPr>
      </w:pPr>
      <w:r w:rsidRPr="006B657B">
        <w:rPr>
          <w:rFonts w:cs="Arial"/>
          <w:b/>
          <w:bCs/>
          <w:i/>
          <w:iCs/>
          <w:color w:val="000000"/>
          <w:szCs w:val="24"/>
        </w:rPr>
        <w:t>Antonio Viejo Llorente</w:t>
      </w:r>
    </w:p>
    <w:p w:rsidR="006B657B" w:rsidRPr="006B657B" w:rsidRDefault="006B657B" w:rsidP="006B657B">
      <w:pPr>
        <w:ind w:right="1985" w:firstLine="624"/>
        <w:jc w:val="left"/>
        <w:rPr>
          <w:rFonts w:cs="Arial"/>
          <w:b/>
          <w:bCs/>
          <w:i/>
          <w:iCs/>
          <w:color w:val="000000"/>
          <w:szCs w:val="24"/>
        </w:rPr>
      </w:pPr>
    </w:p>
    <w:p w:rsidR="006B657B" w:rsidRPr="006B657B" w:rsidRDefault="006B657B" w:rsidP="006B657B">
      <w:pPr>
        <w:ind w:right="1985"/>
        <w:jc w:val="left"/>
        <w:rPr>
          <w:rFonts w:cs="Arial"/>
          <w:color w:val="000000"/>
          <w:szCs w:val="24"/>
        </w:rPr>
      </w:pPr>
      <w:r w:rsidRPr="006B657B">
        <w:rPr>
          <w:rFonts w:cs="Arial"/>
          <w:color w:val="000000"/>
          <w:szCs w:val="24"/>
        </w:rPr>
        <w:t xml:space="preserve">- </w:t>
      </w:r>
      <w:proofErr w:type="spellStart"/>
      <w:r w:rsidRPr="006B657B">
        <w:rPr>
          <w:rFonts w:cs="Arial"/>
          <w:color w:val="000000"/>
          <w:szCs w:val="24"/>
        </w:rPr>
        <w:t>Jdo</w:t>
      </w:r>
      <w:proofErr w:type="spellEnd"/>
      <w:r w:rsidRPr="006B657B">
        <w:rPr>
          <w:rFonts w:cs="Arial"/>
          <w:color w:val="000000"/>
          <w:szCs w:val="24"/>
        </w:rPr>
        <w:t xml:space="preserve">. </w:t>
      </w:r>
      <w:proofErr w:type="gramStart"/>
      <w:r w:rsidRPr="006B657B">
        <w:rPr>
          <w:rFonts w:cs="Arial"/>
          <w:color w:val="000000"/>
          <w:szCs w:val="24"/>
        </w:rPr>
        <w:t>de</w:t>
      </w:r>
      <w:proofErr w:type="gramEnd"/>
      <w:r w:rsidRPr="006B657B">
        <w:rPr>
          <w:rFonts w:cs="Arial"/>
          <w:color w:val="000000"/>
          <w:szCs w:val="24"/>
        </w:rPr>
        <w:t xml:space="preserve"> Instrucción 6 de Málaga </w:t>
      </w:r>
    </w:p>
    <w:p w:rsidR="006B657B" w:rsidRPr="006B657B" w:rsidRDefault="006B657B" w:rsidP="006B657B">
      <w:pPr>
        <w:ind w:right="1985"/>
        <w:jc w:val="left"/>
        <w:rPr>
          <w:rFonts w:cs="Arial"/>
          <w:b/>
          <w:bCs/>
          <w:i/>
          <w:iCs/>
          <w:color w:val="000000"/>
          <w:szCs w:val="24"/>
        </w:rPr>
      </w:pPr>
      <w:r w:rsidRPr="006B657B">
        <w:rPr>
          <w:rFonts w:cs="Arial"/>
          <w:b/>
          <w:bCs/>
          <w:i/>
          <w:iCs/>
          <w:color w:val="000000"/>
          <w:szCs w:val="24"/>
        </w:rPr>
        <w:t xml:space="preserve">Juan Carlos Velasco </w:t>
      </w:r>
      <w:proofErr w:type="spellStart"/>
      <w:r w:rsidRPr="006B657B">
        <w:rPr>
          <w:rFonts w:cs="Arial"/>
          <w:b/>
          <w:bCs/>
          <w:i/>
          <w:iCs/>
          <w:color w:val="000000"/>
          <w:szCs w:val="24"/>
        </w:rPr>
        <w:t>Baez</w:t>
      </w:r>
      <w:proofErr w:type="spellEnd"/>
    </w:p>
    <w:p w:rsidR="006B657B" w:rsidRPr="006B657B" w:rsidRDefault="006B657B" w:rsidP="006B657B">
      <w:pPr>
        <w:ind w:right="1985" w:firstLine="624"/>
        <w:jc w:val="left"/>
        <w:rPr>
          <w:rFonts w:cs="Arial"/>
          <w:b/>
          <w:bCs/>
          <w:i/>
          <w:iCs/>
          <w:color w:val="000000"/>
          <w:szCs w:val="24"/>
        </w:rPr>
      </w:pPr>
    </w:p>
    <w:p w:rsidR="006B657B" w:rsidRPr="006B657B" w:rsidRDefault="006B657B" w:rsidP="006B657B">
      <w:pPr>
        <w:ind w:right="1985"/>
        <w:jc w:val="left"/>
        <w:rPr>
          <w:rFonts w:cs="Arial"/>
          <w:color w:val="000000"/>
          <w:szCs w:val="24"/>
        </w:rPr>
      </w:pPr>
      <w:r w:rsidRPr="006B657B">
        <w:rPr>
          <w:rFonts w:cs="Arial"/>
          <w:color w:val="000000"/>
          <w:szCs w:val="24"/>
        </w:rPr>
        <w:t xml:space="preserve">- </w:t>
      </w:r>
      <w:proofErr w:type="spellStart"/>
      <w:r w:rsidRPr="006B657B">
        <w:rPr>
          <w:rFonts w:cs="Arial"/>
          <w:color w:val="000000"/>
          <w:szCs w:val="24"/>
        </w:rPr>
        <w:t>Jdo</w:t>
      </w:r>
      <w:proofErr w:type="spellEnd"/>
      <w:r w:rsidRPr="006B657B">
        <w:rPr>
          <w:rFonts w:cs="Arial"/>
          <w:color w:val="000000"/>
          <w:szCs w:val="24"/>
        </w:rPr>
        <w:t xml:space="preserve">. </w:t>
      </w:r>
      <w:proofErr w:type="gramStart"/>
      <w:r w:rsidRPr="006B657B">
        <w:rPr>
          <w:rFonts w:cs="Arial"/>
          <w:color w:val="000000"/>
          <w:szCs w:val="24"/>
        </w:rPr>
        <w:t>de</w:t>
      </w:r>
      <w:proofErr w:type="gramEnd"/>
      <w:r w:rsidRPr="006B657B">
        <w:rPr>
          <w:rFonts w:cs="Arial"/>
          <w:color w:val="000000"/>
          <w:szCs w:val="24"/>
        </w:rPr>
        <w:t xml:space="preserve"> Instrucción 5 Santa Cruz de Tenerife </w:t>
      </w:r>
    </w:p>
    <w:p w:rsidR="006B657B" w:rsidRPr="006B657B" w:rsidRDefault="006B657B" w:rsidP="006B657B">
      <w:pPr>
        <w:ind w:right="1985"/>
        <w:jc w:val="left"/>
        <w:rPr>
          <w:rFonts w:cs="Arial"/>
          <w:b/>
          <w:bCs/>
          <w:i/>
          <w:iCs/>
          <w:color w:val="000000"/>
          <w:szCs w:val="24"/>
        </w:rPr>
      </w:pPr>
      <w:r w:rsidRPr="006B657B">
        <w:rPr>
          <w:rFonts w:cs="Arial"/>
          <w:b/>
          <w:bCs/>
          <w:i/>
          <w:iCs/>
          <w:color w:val="000000"/>
          <w:szCs w:val="24"/>
        </w:rPr>
        <w:t xml:space="preserve">Lucía Machado </w:t>
      </w:r>
      <w:proofErr w:type="spellStart"/>
      <w:r w:rsidRPr="006B657B">
        <w:rPr>
          <w:rFonts w:cs="Arial"/>
          <w:b/>
          <w:bCs/>
          <w:i/>
          <w:iCs/>
          <w:color w:val="000000"/>
          <w:szCs w:val="24"/>
        </w:rPr>
        <w:t>Machado</w:t>
      </w:r>
      <w:proofErr w:type="spellEnd"/>
    </w:p>
    <w:p w:rsidR="006B657B" w:rsidRPr="006B657B" w:rsidRDefault="006B657B" w:rsidP="006B657B">
      <w:pPr>
        <w:ind w:right="1985" w:firstLine="624"/>
        <w:jc w:val="left"/>
        <w:rPr>
          <w:rFonts w:cs="Arial"/>
          <w:b/>
          <w:bCs/>
          <w:i/>
          <w:iCs/>
          <w:color w:val="000000"/>
          <w:szCs w:val="24"/>
        </w:rPr>
      </w:pPr>
    </w:p>
    <w:p w:rsidR="006B657B" w:rsidRPr="006B657B" w:rsidRDefault="006B657B" w:rsidP="006B657B">
      <w:pPr>
        <w:ind w:right="1985"/>
        <w:jc w:val="left"/>
        <w:rPr>
          <w:rFonts w:cs="Arial"/>
          <w:color w:val="000000"/>
          <w:szCs w:val="24"/>
        </w:rPr>
      </w:pPr>
      <w:r w:rsidRPr="006B657B">
        <w:rPr>
          <w:rFonts w:cs="Arial"/>
          <w:color w:val="000000"/>
          <w:szCs w:val="24"/>
        </w:rPr>
        <w:t xml:space="preserve">- </w:t>
      </w:r>
      <w:proofErr w:type="spellStart"/>
      <w:r w:rsidRPr="006B657B">
        <w:rPr>
          <w:rFonts w:cs="Arial"/>
          <w:color w:val="000000"/>
          <w:szCs w:val="24"/>
        </w:rPr>
        <w:t>Jdo</w:t>
      </w:r>
      <w:proofErr w:type="spellEnd"/>
      <w:r w:rsidRPr="006B657B">
        <w:rPr>
          <w:rFonts w:cs="Arial"/>
          <w:color w:val="000000"/>
          <w:szCs w:val="24"/>
        </w:rPr>
        <w:t xml:space="preserve">. </w:t>
      </w:r>
      <w:proofErr w:type="gramStart"/>
      <w:r w:rsidRPr="006B657B">
        <w:rPr>
          <w:rFonts w:cs="Arial"/>
          <w:color w:val="000000"/>
          <w:szCs w:val="24"/>
        </w:rPr>
        <w:t>de</w:t>
      </w:r>
      <w:proofErr w:type="gramEnd"/>
      <w:r w:rsidRPr="006B657B">
        <w:rPr>
          <w:rFonts w:cs="Arial"/>
          <w:color w:val="000000"/>
          <w:szCs w:val="24"/>
        </w:rPr>
        <w:t xml:space="preserve"> Instrucción 3 de Valencia </w:t>
      </w:r>
    </w:p>
    <w:p w:rsidR="006B657B" w:rsidRPr="006B657B" w:rsidRDefault="006B657B" w:rsidP="006B657B">
      <w:pPr>
        <w:ind w:right="1985"/>
        <w:jc w:val="left"/>
        <w:rPr>
          <w:rFonts w:cs="Arial"/>
          <w:b/>
          <w:bCs/>
          <w:i/>
          <w:iCs/>
          <w:color w:val="000000"/>
          <w:szCs w:val="24"/>
        </w:rPr>
      </w:pPr>
      <w:r w:rsidRPr="006B657B">
        <w:rPr>
          <w:rFonts w:cs="Arial"/>
          <w:b/>
          <w:bCs/>
          <w:i/>
          <w:iCs/>
          <w:color w:val="000000"/>
          <w:szCs w:val="24"/>
        </w:rPr>
        <w:t xml:space="preserve">Francisco de Asís Silla </w:t>
      </w:r>
      <w:proofErr w:type="spellStart"/>
      <w:r w:rsidRPr="006B657B">
        <w:rPr>
          <w:rFonts w:cs="Arial"/>
          <w:b/>
          <w:bCs/>
          <w:i/>
          <w:iCs/>
          <w:color w:val="000000"/>
          <w:szCs w:val="24"/>
        </w:rPr>
        <w:t>Sanchís</w:t>
      </w:r>
      <w:proofErr w:type="spellEnd"/>
      <w:r w:rsidRPr="006B657B">
        <w:rPr>
          <w:rFonts w:cs="Arial"/>
          <w:b/>
          <w:bCs/>
          <w:i/>
          <w:iCs/>
          <w:color w:val="000000"/>
          <w:szCs w:val="24"/>
        </w:rPr>
        <w:t>.</w:t>
      </w:r>
    </w:p>
    <w:p w:rsidR="006B657B" w:rsidRPr="006B657B" w:rsidRDefault="006B657B" w:rsidP="006B657B">
      <w:pPr>
        <w:ind w:right="1985" w:firstLine="624"/>
        <w:jc w:val="left"/>
        <w:rPr>
          <w:rFonts w:cs="Arial"/>
          <w:b/>
          <w:bCs/>
          <w:i/>
          <w:iCs/>
          <w:color w:val="000000"/>
          <w:szCs w:val="24"/>
        </w:rPr>
      </w:pPr>
    </w:p>
    <w:p w:rsidR="006B657B" w:rsidRPr="006B657B" w:rsidRDefault="006B657B" w:rsidP="006B657B">
      <w:pPr>
        <w:ind w:right="1985"/>
        <w:jc w:val="left"/>
        <w:rPr>
          <w:rFonts w:cs="Arial"/>
          <w:color w:val="000000"/>
          <w:szCs w:val="24"/>
        </w:rPr>
      </w:pPr>
      <w:r w:rsidRPr="006B657B">
        <w:rPr>
          <w:rFonts w:cs="Arial"/>
          <w:bCs/>
          <w:iCs/>
          <w:color w:val="000000"/>
          <w:szCs w:val="24"/>
        </w:rPr>
        <w:t xml:space="preserve">- </w:t>
      </w:r>
      <w:proofErr w:type="spellStart"/>
      <w:r w:rsidRPr="006B657B">
        <w:rPr>
          <w:rFonts w:cs="Arial"/>
          <w:bCs/>
          <w:iCs/>
          <w:color w:val="000000"/>
          <w:szCs w:val="24"/>
        </w:rPr>
        <w:t>Jdo</w:t>
      </w:r>
      <w:proofErr w:type="spellEnd"/>
      <w:r w:rsidRPr="006B657B">
        <w:rPr>
          <w:rFonts w:cs="Arial"/>
          <w:bCs/>
          <w:iCs/>
          <w:color w:val="000000"/>
          <w:szCs w:val="24"/>
        </w:rPr>
        <w:t xml:space="preserve">. De Instrucción nº 1 de Barcelona </w:t>
      </w:r>
    </w:p>
    <w:p w:rsidR="006B657B" w:rsidRPr="006B657B" w:rsidRDefault="006B657B" w:rsidP="006B657B">
      <w:pPr>
        <w:ind w:right="1985"/>
        <w:jc w:val="left"/>
        <w:rPr>
          <w:rFonts w:cs="Arial"/>
          <w:b/>
          <w:bCs/>
          <w:i/>
          <w:iCs/>
          <w:color w:val="000000"/>
          <w:szCs w:val="24"/>
        </w:rPr>
      </w:pPr>
      <w:r w:rsidRPr="006B657B">
        <w:rPr>
          <w:rFonts w:cs="Arial"/>
          <w:b/>
          <w:bCs/>
          <w:i/>
          <w:iCs/>
          <w:color w:val="000000"/>
          <w:szCs w:val="24"/>
        </w:rPr>
        <w:t>Joaquín Aguirre López</w:t>
      </w:r>
    </w:p>
    <w:p w:rsidR="006B657B" w:rsidRPr="006B657B" w:rsidRDefault="006B657B" w:rsidP="006B657B">
      <w:pPr>
        <w:ind w:left="1474" w:right="1985" w:firstLine="624"/>
        <w:jc w:val="left"/>
        <w:rPr>
          <w:rFonts w:cs="Arial"/>
          <w:b/>
          <w:bCs/>
          <w:i/>
          <w:iCs/>
          <w:color w:val="000000"/>
          <w:szCs w:val="24"/>
        </w:rPr>
      </w:pPr>
    </w:p>
    <w:p w:rsidR="006B657B" w:rsidRPr="006B657B" w:rsidRDefault="006B657B" w:rsidP="006B657B">
      <w:pPr>
        <w:ind w:right="1985"/>
        <w:jc w:val="left"/>
        <w:rPr>
          <w:rFonts w:cs="Arial"/>
          <w:color w:val="000000"/>
          <w:szCs w:val="24"/>
        </w:rPr>
      </w:pPr>
      <w:r w:rsidRPr="006B657B">
        <w:rPr>
          <w:rFonts w:cs="Arial"/>
          <w:bCs/>
          <w:iCs/>
          <w:color w:val="000000"/>
          <w:szCs w:val="24"/>
        </w:rPr>
        <w:t xml:space="preserve">- </w:t>
      </w:r>
      <w:proofErr w:type="spellStart"/>
      <w:r w:rsidRPr="006B657B">
        <w:rPr>
          <w:rFonts w:cs="Arial"/>
          <w:bCs/>
          <w:iCs/>
          <w:color w:val="000000"/>
          <w:szCs w:val="24"/>
        </w:rPr>
        <w:t>Jdo</w:t>
      </w:r>
      <w:proofErr w:type="spellEnd"/>
      <w:r w:rsidRPr="006B657B">
        <w:rPr>
          <w:rFonts w:cs="Arial"/>
          <w:bCs/>
          <w:iCs/>
          <w:color w:val="000000"/>
          <w:szCs w:val="24"/>
        </w:rPr>
        <w:t xml:space="preserve">. De Instrucción nº 17 de Barcelona </w:t>
      </w:r>
    </w:p>
    <w:p w:rsidR="006B657B" w:rsidRPr="006B657B" w:rsidRDefault="006B657B" w:rsidP="006B657B">
      <w:pPr>
        <w:ind w:right="1985"/>
        <w:jc w:val="left"/>
        <w:rPr>
          <w:rFonts w:cs="Arial"/>
          <w:b/>
          <w:bCs/>
          <w:i/>
          <w:iCs/>
          <w:color w:val="000000"/>
          <w:szCs w:val="24"/>
        </w:rPr>
      </w:pPr>
      <w:r w:rsidRPr="006B657B">
        <w:rPr>
          <w:rFonts w:cs="Arial"/>
          <w:b/>
          <w:bCs/>
          <w:i/>
          <w:iCs/>
          <w:color w:val="000000"/>
          <w:szCs w:val="24"/>
        </w:rPr>
        <w:t xml:space="preserve">María Remedios Tremosa </w:t>
      </w:r>
      <w:proofErr w:type="spellStart"/>
      <w:r w:rsidRPr="006B657B">
        <w:rPr>
          <w:rFonts w:cs="Arial"/>
          <w:b/>
          <w:bCs/>
          <w:i/>
          <w:iCs/>
          <w:color w:val="000000"/>
          <w:szCs w:val="24"/>
        </w:rPr>
        <w:t>Castells</w:t>
      </w:r>
      <w:proofErr w:type="spellEnd"/>
    </w:p>
    <w:p w:rsidR="006B657B" w:rsidRPr="006B657B" w:rsidRDefault="006B657B" w:rsidP="006B657B">
      <w:pPr>
        <w:jc w:val="left"/>
        <w:rPr>
          <w:rFonts w:cs="Arial"/>
          <w:szCs w:val="24"/>
        </w:rPr>
      </w:pPr>
    </w:p>
    <w:sectPr w:rsidR="006B657B" w:rsidRPr="006B657B" w:rsidSect="00F7760C">
      <w:pgSz w:w="11906" w:h="16838" w:code="9"/>
      <w:pgMar w:top="2268" w:right="1134" w:bottom="1134" w:left="1701" w:header="567" w:footer="567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1F432D"/>
    <w:multiLevelType w:val="hybridMultilevel"/>
    <w:tmpl w:val="DDFEF7D0"/>
    <w:lvl w:ilvl="0" w:tplc="237CCFC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rawingGridVerticalSpacing w:val="163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57B"/>
    <w:rsid w:val="006B657B"/>
    <w:rsid w:val="006F3F9B"/>
    <w:rsid w:val="009F7D58"/>
    <w:rsid w:val="00CC66D9"/>
    <w:rsid w:val="00F77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Times New Roman"/>
        <w:sz w:val="24"/>
        <w:lang w:val="es-E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B657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Times New Roman"/>
        <w:sz w:val="24"/>
        <w:lang w:val="es-E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B65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139</Words>
  <Characters>767</Characters>
  <Application>Microsoft Office Word</Application>
  <DocSecurity>0</DocSecurity>
  <Lines>6</Lines>
  <Paragraphs>1</Paragraphs>
  <ScaleCrop>false</ScaleCrop>
  <Company/>
  <LinksUpToDate>false</LinksUpToDate>
  <CharactersWithSpaces>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del Carmen Martinez Fernandez</dc:creator>
  <cp:lastModifiedBy>Maria del Carmen Martinez Fernandez</cp:lastModifiedBy>
  <cp:revision>2</cp:revision>
  <dcterms:created xsi:type="dcterms:W3CDTF">2012-02-02T10:36:00Z</dcterms:created>
  <dcterms:modified xsi:type="dcterms:W3CDTF">2012-02-02T11:22:00Z</dcterms:modified>
</cp:coreProperties>
</file>